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4D2" w:rsidRDefault="00CB24D2" w:rsidP="00B170B4">
      <w:pPr>
        <w:pStyle w:val="NormalWeb"/>
        <w:spacing w:line="312" w:lineRule="atLeast"/>
      </w:pPr>
      <w:r>
        <w:rPr>
          <w:noProof/>
        </w:rPr>
        <w:drawing>
          <wp:inline distT="0" distB="0" distL="0" distR="0">
            <wp:extent cx="5943600" cy="9149769"/>
            <wp:effectExtent l="19050" t="0" r="0" b="0"/>
            <wp:docPr id="1" name="Picture 1" descr="C:\Documents and Settings\Theresa\Desktop\Lüge und Wahrheit 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Theresa\Desktop\Lüge und Wahrheit S. 1.png"/>
                    <pic:cNvPicPr>
                      <a:picLocks noChangeAspect="1" noChangeArrowheads="1"/>
                    </pic:cNvPicPr>
                  </pic:nvPicPr>
                  <pic:blipFill>
                    <a:blip r:embed="rId4" cstate="print"/>
                    <a:srcRect/>
                    <a:stretch>
                      <a:fillRect/>
                    </a:stretch>
                  </pic:blipFill>
                  <pic:spPr bwMode="auto">
                    <a:xfrm>
                      <a:off x="0" y="0"/>
                      <a:ext cx="5943600" cy="9149769"/>
                    </a:xfrm>
                    <a:prstGeom prst="rect">
                      <a:avLst/>
                    </a:prstGeom>
                    <a:noFill/>
                    <a:ln w="9525">
                      <a:noFill/>
                      <a:miter lim="800000"/>
                      <a:headEnd/>
                      <a:tailEnd/>
                    </a:ln>
                  </pic:spPr>
                </pic:pic>
              </a:graphicData>
            </a:graphic>
          </wp:inline>
        </w:drawing>
      </w:r>
      <w:r w:rsidR="00B170B4">
        <w:rPr>
          <w:rFonts w:ascii="Arial" w:hAnsi="Arial" w:cs="Arial"/>
          <w:sz w:val="27"/>
          <w:szCs w:val="27"/>
        </w:rPr>
        <w:lastRenderedPageBreak/>
        <w:t>zösischen Journalismums„ ausgeführt: „Wenn man die Lüge in ein w</w:t>
      </w:r>
      <w:r w:rsidR="00B66552">
        <w:rPr>
          <w:rFonts w:ascii="Arial" w:hAnsi="Arial" w:cs="Arial"/>
          <w:sz w:val="27"/>
          <w:szCs w:val="27"/>
        </w:rPr>
        <w:t>issenschaftliches System bringt</w:t>
      </w:r>
      <w:r w:rsidR="00B170B4">
        <w:rPr>
          <w:rFonts w:ascii="Arial" w:hAnsi="Arial" w:cs="Arial"/>
          <w:sz w:val="27"/>
          <w:szCs w:val="27"/>
        </w:rPr>
        <w:t xml:space="preserve"> sie recht dick aufträgt und mit dem Aufwand großer Arbeitskraft ausreichender Geldmittle in die ganze Welt </w:t>
      </w:r>
      <w:r w:rsidR="00B66552">
        <w:rPr>
          <w:rFonts w:ascii="Arial" w:hAnsi="Arial" w:cs="Arial"/>
          <w:sz w:val="27"/>
          <w:szCs w:val="27"/>
        </w:rPr>
        <w:lastRenderedPageBreak/>
        <w:t>h</w:t>
      </w:r>
      <w:r w:rsidR="00B170B4">
        <w:rPr>
          <w:rFonts w:ascii="Arial" w:hAnsi="Arial" w:cs="Arial"/>
          <w:sz w:val="27"/>
          <w:szCs w:val="27"/>
        </w:rPr>
        <w:t>inauspossaunt als lau-</w:t>
      </w:r>
      <w:r w:rsidR="00B170B4">
        <w:t xml:space="preserve"> </w:t>
      </w:r>
      <w:r>
        <w:rPr>
          <w:noProof/>
        </w:rPr>
        <w:lastRenderedPageBreak/>
        <w:drawing>
          <wp:inline distT="0" distB="0" distL="0" distR="0">
            <wp:extent cx="5943600" cy="9562633"/>
            <wp:effectExtent l="19050" t="0" r="0" b="0"/>
            <wp:docPr id="2" name="Picture 2" descr="C:\Documents and Settings\Theresa\Desktop\Lüge und Wahrheit 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Theresa\Desktop\Lüge und Wahrheit S. 2.png"/>
                    <pic:cNvPicPr>
                      <a:picLocks noChangeAspect="1" noChangeArrowheads="1"/>
                    </pic:cNvPicPr>
                  </pic:nvPicPr>
                  <pic:blipFill>
                    <a:blip r:embed="rId5"/>
                    <a:srcRect/>
                    <a:stretch>
                      <a:fillRect/>
                    </a:stretch>
                  </pic:blipFill>
                  <pic:spPr bwMode="auto">
                    <a:xfrm>
                      <a:off x="0" y="0"/>
                      <a:ext cx="5943600" cy="9562633"/>
                    </a:xfrm>
                    <a:prstGeom prst="rect">
                      <a:avLst/>
                    </a:prstGeom>
                    <a:noFill/>
                    <a:ln w="9525">
                      <a:noFill/>
                      <a:miter lim="800000"/>
                      <a:headEnd/>
                      <a:tailEnd/>
                    </a:ln>
                  </pic:spPr>
                </pic:pic>
              </a:graphicData>
            </a:graphic>
          </wp:inline>
        </w:drawing>
      </w:r>
    </w:p>
    <w:p w:rsidR="00B170B4" w:rsidRDefault="00B170B4" w:rsidP="00B170B4">
      <w:pPr>
        <w:pStyle w:val="NormalWeb"/>
        <w:spacing w:line="312" w:lineRule="atLeast"/>
        <w:rPr>
          <w:rFonts w:ascii="Arial" w:hAnsi="Arial" w:cs="Arial"/>
          <w:sz w:val="27"/>
          <w:szCs w:val="27"/>
        </w:rPr>
      </w:pPr>
      <w:r>
        <w:rPr>
          <w:rFonts w:ascii="Arial" w:hAnsi="Arial" w:cs="Arial"/>
          <w:sz w:val="27"/>
          <w:szCs w:val="27"/>
        </w:rPr>
        <w:lastRenderedPageBreak/>
        <w:t>die Reittrophäen gewonnen hatten und diese stolz zeigten, wurden mit einem Text versehen, daß die Offiziere Beutegut aus belgischen Häusern und helige Messe-Geräte aus Kirchen zur schau stellen. Dokumentarische Bilder von Pogromen, die die Russen 1905 an Juden verübt hatten, wurden mit der Unterschirft versehen, so hätten</w:t>
      </w:r>
    </w:p>
    <w:p w:rsidR="00B170B4" w:rsidRDefault="00B170B4" w:rsidP="00B170B4">
      <w:pPr>
        <w:pStyle w:val="NormalWeb"/>
        <w:spacing w:line="312" w:lineRule="atLeast"/>
        <w:rPr>
          <w:rFonts w:ascii="Arial" w:hAnsi="Arial" w:cs="Arial"/>
          <w:sz w:val="27"/>
          <w:szCs w:val="27"/>
        </w:rPr>
      </w:pPr>
      <w:r>
        <w:rPr>
          <w:rFonts w:ascii="Arial" w:hAnsi="Arial" w:cs="Arial"/>
          <w:sz w:val="27"/>
          <w:szCs w:val="27"/>
        </w:rPr>
        <w:t>-3-</w:t>
      </w:r>
    </w:p>
    <w:p w:rsidR="00B170B4" w:rsidRDefault="00B170B4" w:rsidP="00B170B4">
      <w:pPr>
        <w:pStyle w:val="NormalWeb"/>
        <w:spacing w:line="312" w:lineRule="atLeast"/>
      </w:pPr>
    </w:p>
    <w:p w:rsidR="00B170B4" w:rsidRDefault="00F04EC6" w:rsidP="00B170B4">
      <w:pPr>
        <w:pStyle w:val="NormalWeb"/>
        <w:spacing w:line="312" w:lineRule="atLeast"/>
      </w:pPr>
      <w:r>
        <w:rPr>
          <w:noProof/>
        </w:rPr>
        <w:lastRenderedPageBreak/>
        <w:drawing>
          <wp:inline distT="0" distB="0" distL="0" distR="0">
            <wp:extent cx="5943600" cy="9214392"/>
            <wp:effectExtent l="19050" t="0" r="0" b="0"/>
            <wp:docPr id="4" name="Picture 4" descr="C:\Documents and Settings\Theresa\Desktop\Luegen und wahrhei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Theresa\Desktop\Luegen und wahrheit 3.PNG"/>
                    <pic:cNvPicPr>
                      <a:picLocks noChangeAspect="1" noChangeArrowheads="1"/>
                    </pic:cNvPicPr>
                  </pic:nvPicPr>
                  <pic:blipFill>
                    <a:blip r:embed="rId6"/>
                    <a:srcRect/>
                    <a:stretch>
                      <a:fillRect/>
                    </a:stretch>
                  </pic:blipFill>
                  <pic:spPr bwMode="auto">
                    <a:xfrm>
                      <a:off x="0" y="0"/>
                      <a:ext cx="5943600" cy="9214392"/>
                    </a:xfrm>
                    <a:prstGeom prst="rect">
                      <a:avLst/>
                    </a:prstGeom>
                    <a:noFill/>
                    <a:ln w="9525">
                      <a:noFill/>
                      <a:miter lim="800000"/>
                      <a:headEnd/>
                      <a:tailEnd/>
                    </a:ln>
                  </pic:spPr>
                </pic:pic>
              </a:graphicData>
            </a:graphic>
          </wp:inline>
        </w:drawing>
      </w:r>
    </w:p>
    <w:p w:rsidR="001605B8" w:rsidRDefault="001605B8" w:rsidP="001605B8">
      <w:pPr>
        <w:pStyle w:val="NormalWeb"/>
        <w:spacing w:line="312" w:lineRule="atLeast"/>
        <w:rPr>
          <w:rFonts w:ascii="Arial" w:hAnsi="Arial" w:cs="Arial"/>
          <w:sz w:val="27"/>
          <w:szCs w:val="27"/>
        </w:rPr>
      </w:pPr>
      <w:r>
        <w:rPr>
          <w:rFonts w:ascii="Arial" w:hAnsi="Arial" w:cs="Arial"/>
          <w:sz w:val="27"/>
          <w:szCs w:val="27"/>
        </w:rPr>
        <w:lastRenderedPageBreak/>
        <w:t>sident Nitti.</w:t>
      </w:r>
    </w:p>
    <w:p w:rsidR="001605B8" w:rsidRDefault="001605B8" w:rsidP="001605B8">
      <w:pPr>
        <w:pStyle w:val="NormalWeb"/>
        <w:spacing w:line="312" w:lineRule="atLeast"/>
        <w:rPr>
          <w:rFonts w:ascii="Arial" w:hAnsi="Arial" w:cs="Arial"/>
          <w:sz w:val="27"/>
          <w:szCs w:val="27"/>
        </w:rPr>
      </w:pPr>
      <w:r>
        <w:rPr>
          <w:rFonts w:ascii="Arial" w:hAnsi="Arial" w:cs="Arial"/>
          <w:sz w:val="27"/>
          <w:szCs w:val="27"/>
        </w:rPr>
        <w:t xml:space="preserve">Aber wer glaubt angesichts dieses Vorspiels im Ernst, im 2. Weltkrieg hätten die Alliierten es anders gemacht? Die Deutsche Wehrmacht und irhe Soldaten ware ja noch besser als die des 1. Weltkrieges, und deswegen mußte natürlich noch mehr gelogen werden als </w:t>
      </w:r>
    </w:p>
    <w:p w:rsidR="00F04EC6" w:rsidRDefault="00F04EC6" w:rsidP="00B170B4">
      <w:pPr>
        <w:pStyle w:val="NormalWeb"/>
        <w:spacing w:line="312" w:lineRule="atLeast"/>
      </w:pPr>
    </w:p>
    <w:p w:rsidR="00F04EC6" w:rsidRDefault="00F04EC6" w:rsidP="00B170B4">
      <w:pPr>
        <w:pStyle w:val="NormalWeb"/>
        <w:spacing w:line="312" w:lineRule="atLeast"/>
      </w:pPr>
    </w:p>
    <w:p w:rsidR="00F04EC6" w:rsidRDefault="00F04EC6" w:rsidP="00B170B4">
      <w:pPr>
        <w:pStyle w:val="NormalWeb"/>
        <w:spacing w:line="312" w:lineRule="atLeast"/>
      </w:pPr>
    </w:p>
    <w:p w:rsidR="00B170B4" w:rsidRDefault="00B170B4" w:rsidP="00B170B4">
      <w:pPr>
        <w:pStyle w:val="NormalWeb"/>
        <w:spacing w:line="312" w:lineRule="atLeast"/>
      </w:pPr>
    </w:p>
    <w:p w:rsidR="00B170B4" w:rsidRDefault="00B170B4" w:rsidP="00B170B4">
      <w:pPr>
        <w:pStyle w:val="NormalWeb"/>
        <w:spacing w:line="312" w:lineRule="atLeast"/>
      </w:pPr>
      <w:r>
        <w:rPr>
          <w:noProof/>
        </w:rPr>
        <w:drawing>
          <wp:inline distT="0" distB="0" distL="0" distR="0">
            <wp:extent cx="5943600" cy="6154928"/>
            <wp:effectExtent l="19050" t="0" r="0" b="0"/>
            <wp:docPr id="3" name="Picture 3" descr="C:\Documents and Settings\Theresa\Desktop\Lüge und Wahrheit 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Theresa\Desktop\Lüge und Wahrheit S  4.PNG"/>
                    <pic:cNvPicPr>
                      <a:picLocks noChangeAspect="1" noChangeArrowheads="1"/>
                    </pic:cNvPicPr>
                  </pic:nvPicPr>
                  <pic:blipFill>
                    <a:blip r:embed="rId7"/>
                    <a:srcRect/>
                    <a:stretch>
                      <a:fillRect/>
                    </a:stretch>
                  </pic:blipFill>
                  <pic:spPr bwMode="auto">
                    <a:xfrm>
                      <a:off x="0" y="0"/>
                      <a:ext cx="5943600" cy="6154928"/>
                    </a:xfrm>
                    <a:prstGeom prst="rect">
                      <a:avLst/>
                    </a:prstGeom>
                    <a:noFill/>
                    <a:ln w="9525">
                      <a:noFill/>
                      <a:miter lim="800000"/>
                      <a:headEnd/>
                      <a:tailEnd/>
                    </a:ln>
                  </pic:spPr>
                </pic:pic>
              </a:graphicData>
            </a:graphic>
          </wp:inline>
        </w:drawing>
      </w:r>
    </w:p>
    <w:p w:rsidR="00B170B4" w:rsidRDefault="00B170B4" w:rsidP="00B170B4">
      <w:pPr>
        <w:pStyle w:val="NormalWeb"/>
        <w:spacing w:line="312" w:lineRule="atLeast"/>
      </w:pPr>
    </w:p>
    <w:sectPr w:rsidR="00B170B4" w:rsidSect="00906C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B24D2"/>
    <w:rsid w:val="001605B8"/>
    <w:rsid w:val="00906C8B"/>
    <w:rsid w:val="00B170B4"/>
    <w:rsid w:val="00B66552"/>
    <w:rsid w:val="00CB24D2"/>
    <w:rsid w:val="00F04E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C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2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4D2"/>
    <w:rPr>
      <w:rFonts w:ascii="Tahoma" w:hAnsi="Tahoma" w:cs="Tahoma"/>
      <w:sz w:val="16"/>
      <w:szCs w:val="16"/>
    </w:rPr>
  </w:style>
  <w:style w:type="paragraph" w:styleId="NormalWeb">
    <w:name w:val="Normal (Web)"/>
    <w:basedOn w:val="Normal"/>
    <w:uiPriority w:val="99"/>
    <w:unhideWhenUsed/>
    <w:rsid w:val="00B170B4"/>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22437366">
      <w:bodyDiv w:val="1"/>
      <w:marLeft w:val="0"/>
      <w:marRight w:val="0"/>
      <w:marTop w:val="0"/>
      <w:marBottom w:val="0"/>
      <w:divBdr>
        <w:top w:val="none" w:sz="0" w:space="0" w:color="auto"/>
        <w:left w:val="none" w:sz="0" w:space="0" w:color="auto"/>
        <w:bottom w:val="none" w:sz="0" w:space="0" w:color="auto"/>
        <w:right w:val="none" w:sz="0" w:space="0" w:color="auto"/>
      </w:divBdr>
    </w:div>
    <w:div w:id="716970078">
      <w:bodyDiv w:val="1"/>
      <w:marLeft w:val="0"/>
      <w:marRight w:val="0"/>
      <w:marTop w:val="0"/>
      <w:marBottom w:val="0"/>
      <w:divBdr>
        <w:top w:val="none" w:sz="0" w:space="0" w:color="auto"/>
        <w:left w:val="none" w:sz="0" w:space="0" w:color="auto"/>
        <w:bottom w:val="none" w:sz="0" w:space="0" w:color="auto"/>
        <w:right w:val="none" w:sz="0" w:space="0" w:color="auto"/>
      </w:divBdr>
    </w:div>
    <w:div w:id="201021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125</Words>
  <Characters>716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T</cp:lastModifiedBy>
  <cp:revision>3</cp:revision>
  <dcterms:created xsi:type="dcterms:W3CDTF">2014-03-02T04:45:00Z</dcterms:created>
  <dcterms:modified xsi:type="dcterms:W3CDTF">2014-03-02T05:09:00Z</dcterms:modified>
</cp:coreProperties>
</file>